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6C49E0">
      <w:pPr>
        <w:tabs>
          <w:tab w:val="left" w:pos="11340"/>
        </w:tabs>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4D7AE6" w:rsidP="00F266A7">
      <w:pPr>
        <w:pStyle w:val="Title"/>
        <w:ind w:firstLine="432"/>
        <w:rPr>
          <w:b/>
          <w:szCs w:val="24"/>
        </w:rPr>
      </w:pPr>
      <w:r w:rsidRPr="004D7AE6">
        <w:rPr>
          <w:b/>
          <w:noProof/>
          <w:szCs w:val="24"/>
          <w:lang w:val="en-GB" w:eastAsia="en-GB"/>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4C5F4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4C5F4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4D7AE6" w:rsidP="00F266A7">
      <w:pPr>
        <w:pStyle w:val="Title"/>
        <w:ind w:firstLine="432"/>
        <w:rPr>
          <w:b/>
          <w:szCs w:val="24"/>
        </w:rPr>
      </w:pPr>
      <w:r w:rsidRPr="004D7AE6">
        <w:rPr>
          <w:b/>
          <w:noProof/>
          <w:szCs w:val="24"/>
          <w:lang w:val="en-GB" w:eastAsia="en-GB"/>
        </w:rPr>
        <w:pict>
          <v:shape id="Text Box 11" o:spid="_x0000_s1027" type="#_x0000_t202" style="position:absolute;left:0;text-align:left;margin-left:195.75pt;margin-top:.45pt;width:260.25pt;height:33.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Nov/Dec </w:t>
      </w:r>
      <w:r w:rsidR="005527A4">
        <w:rPr>
          <w:b/>
          <w:sz w:val="28"/>
          <w:szCs w:val="28"/>
        </w:rPr>
        <w:t>–</w:t>
      </w:r>
      <w:r>
        <w:rPr>
          <w:b/>
          <w:sz w:val="28"/>
          <w:szCs w:val="28"/>
        </w:rPr>
        <w:t xml:space="preserve"> 2016</w:t>
      </w:r>
    </w:p>
    <w:tbl>
      <w:tblPr>
        <w:tblW w:w="11169" w:type="dxa"/>
        <w:tblLook w:val="01E0"/>
      </w:tblPr>
      <w:tblGrid>
        <w:gridCol w:w="1616"/>
        <w:gridCol w:w="5863"/>
        <w:gridCol w:w="1800"/>
        <w:gridCol w:w="1890"/>
      </w:tblGrid>
      <w:tr w:rsidR="005527A4" w:rsidRPr="00CF7AD3" w:rsidTr="005D0F4A">
        <w:tc>
          <w:tcPr>
            <w:tcW w:w="1616" w:type="dxa"/>
          </w:tcPr>
          <w:p w:rsidR="005527A4" w:rsidRPr="00CF7AD3" w:rsidRDefault="005527A4" w:rsidP="00875196">
            <w:pPr>
              <w:pStyle w:val="Title"/>
              <w:jc w:val="left"/>
              <w:rPr>
                <w:b/>
              </w:rPr>
            </w:pPr>
          </w:p>
        </w:tc>
        <w:tc>
          <w:tcPr>
            <w:tcW w:w="5863" w:type="dxa"/>
          </w:tcPr>
          <w:p w:rsidR="005527A4" w:rsidRPr="00CF7AD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r>
              <w:rPr>
                <w:b/>
              </w:rPr>
              <w:t>Semester</w:t>
            </w:r>
            <w:r w:rsidRPr="00CF7AD3">
              <w:rPr>
                <w:b/>
              </w:rPr>
              <w:t xml:space="preserve"> </w:t>
            </w:r>
            <w:r>
              <w:rPr>
                <w:b/>
              </w:rPr>
              <w:t xml:space="preserve">     :</w:t>
            </w:r>
          </w:p>
        </w:tc>
        <w:tc>
          <w:tcPr>
            <w:tcW w:w="1890" w:type="dxa"/>
          </w:tcPr>
          <w:p w:rsidR="005527A4" w:rsidRPr="002E336A" w:rsidRDefault="005527A4" w:rsidP="00875196">
            <w:pPr>
              <w:pStyle w:val="Title"/>
              <w:jc w:val="left"/>
              <w:rPr>
                <w:b/>
                <w:color w:val="FF0000"/>
              </w:rPr>
            </w:pPr>
            <w:r w:rsidRPr="008C1A14">
              <w:rPr>
                <w:b/>
              </w:rPr>
              <w:t>2016-17 ODD</w:t>
            </w:r>
          </w:p>
        </w:tc>
      </w:tr>
      <w:tr w:rsidR="005527A4" w:rsidRPr="00CF7AD3" w:rsidTr="005D0F4A">
        <w:tc>
          <w:tcPr>
            <w:tcW w:w="1616" w:type="dxa"/>
          </w:tcPr>
          <w:p w:rsidR="005527A4" w:rsidRPr="00CF7AD3" w:rsidRDefault="005527A4" w:rsidP="00875196">
            <w:pPr>
              <w:pStyle w:val="Title"/>
              <w:jc w:val="left"/>
              <w:rPr>
                <w:b/>
              </w:rPr>
            </w:pPr>
            <w:r w:rsidRPr="00CF7AD3">
              <w:rPr>
                <w:b/>
              </w:rPr>
              <w:t>Code           :</w:t>
            </w:r>
          </w:p>
        </w:tc>
        <w:tc>
          <w:tcPr>
            <w:tcW w:w="5863" w:type="dxa"/>
          </w:tcPr>
          <w:p w:rsidR="005527A4" w:rsidRPr="002E336A" w:rsidRDefault="008C1A14" w:rsidP="00875196">
            <w:pPr>
              <w:pStyle w:val="Title"/>
              <w:jc w:val="left"/>
              <w:rPr>
                <w:b/>
                <w:color w:val="FF0000"/>
              </w:rPr>
            </w:pPr>
            <w:r w:rsidRPr="008C1A14">
              <w:rPr>
                <w:b/>
                <w:szCs w:val="24"/>
              </w:rPr>
              <w:t>14FP2011</w:t>
            </w:r>
          </w:p>
        </w:tc>
        <w:tc>
          <w:tcPr>
            <w:tcW w:w="1800" w:type="dxa"/>
          </w:tcPr>
          <w:p w:rsidR="005527A4" w:rsidRPr="00CF7AD3" w:rsidRDefault="005527A4" w:rsidP="00875196">
            <w:pPr>
              <w:pStyle w:val="Title"/>
              <w:jc w:val="left"/>
              <w:rPr>
                <w:b/>
              </w:rPr>
            </w:pPr>
            <w:r w:rsidRPr="00CF7AD3">
              <w:rPr>
                <w:b/>
              </w:rPr>
              <w:t>Duration      :</w:t>
            </w:r>
          </w:p>
        </w:tc>
        <w:tc>
          <w:tcPr>
            <w:tcW w:w="1890" w:type="dxa"/>
          </w:tcPr>
          <w:p w:rsidR="005527A4" w:rsidRPr="00CF7AD3" w:rsidRDefault="005527A4" w:rsidP="00875196">
            <w:pPr>
              <w:pStyle w:val="Title"/>
              <w:jc w:val="left"/>
              <w:rPr>
                <w:b/>
              </w:rPr>
            </w:pPr>
            <w:r>
              <w:rPr>
                <w:b/>
              </w:rPr>
              <w:t>3hrs</w:t>
            </w:r>
          </w:p>
        </w:tc>
      </w:tr>
      <w:tr w:rsidR="005527A4" w:rsidRPr="00CF7AD3" w:rsidTr="005D0F4A">
        <w:tc>
          <w:tcPr>
            <w:tcW w:w="1616" w:type="dxa"/>
          </w:tcPr>
          <w:p w:rsidR="005527A4" w:rsidRPr="00CF7AD3" w:rsidRDefault="005527A4" w:rsidP="00875196">
            <w:pPr>
              <w:pStyle w:val="Title"/>
              <w:jc w:val="left"/>
              <w:rPr>
                <w:b/>
              </w:rPr>
            </w:pPr>
            <w:r w:rsidRPr="00CF7AD3">
              <w:rPr>
                <w:b/>
              </w:rPr>
              <w:t>Sub. Name :</w:t>
            </w:r>
          </w:p>
        </w:tc>
        <w:tc>
          <w:tcPr>
            <w:tcW w:w="5863" w:type="dxa"/>
          </w:tcPr>
          <w:p w:rsidR="005527A4" w:rsidRPr="002E336A" w:rsidRDefault="008C1A14" w:rsidP="00875196">
            <w:pPr>
              <w:pStyle w:val="Title"/>
              <w:jc w:val="left"/>
              <w:rPr>
                <w:b/>
                <w:color w:val="FF0000"/>
              </w:rPr>
            </w:pPr>
            <w:r w:rsidRPr="008C1A14">
              <w:rPr>
                <w:b/>
                <w:szCs w:val="24"/>
              </w:rPr>
              <w:t xml:space="preserve">Refrigeration, Air conditioning and Cold Storage </w:t>
            </w:r>
          </w:p>
        </w:tc>
        <w:tc>
          <w:tcPr>
            <w:tcW w:w="1800" w:type="dxa"/>
          </w:tcPr>
          <w:p w:rsidR="005527A4" w:rsidRPr="00CF7AD3" w:rsidRDefault="005527A4" w:rsidP="00875196">
            <w:pPr>
              <w:pStyle w:val="Title"/>
              <w:jc w:val="left"/>
              <w:rPr>
                <w:b/>
              </w:rPr>
            </w:pPr>
            <w:r w:rsidRPr="00CF7AD3">
              <w:rPr>
                <w:b/>
              </w:rPr>
              <w:t>Max. marks :</w:t>
            </w:r>
          </w:p>
        </w:tc>
        <w:tc>
          <w:tcPr>
            <w:tcW w:w="1890" w:type="dxa"/>
          </w:tcPr>
          <w:p w:rsidR="005527A4" w:rsidRPr="00CF7AD3" w:rsidRDefault="005527A4" w:rsidP="00875196">
            <w:pPr>
              <w:pStyle w:val="Title"/>
              <w:jc w:val="left"/>
              <w:rPr>
                <w:b/>
              </w:rPr>
            </w:pPr>
            <w:r>
              <w:rPr>
                <w:b/>
              </w:rPr>
              <w:t>100</w:t>
            </w:r>
          </w:p>
        </w:tc>
      </w:tr>
    </w:tbl>
    <w:p w:rsidR="005527A4" w:rsidRDefault="004D7AE6" w:rsidP="005527A4">
      <w:pPr>
        <w:pStyle w:val="Title"/>
        <w:jc w:val="left"/>
        <w:rPr>
          <w:b/>
        </w:rPr>
      </w:pPr>
      <w:r w:rsidRPr="004D7AE6">
        <w:rPr>
          <w:b/>
          <w:noProof/>
          <w:lang w:val="en-GB" w:eastAsia="en-GB"/>
        </w:rPr>
        <w:pict>
          <v:line id="Line 15" o:spid="_x0000_s1028" style="position:absolute;z-index:251659776;visibility:visible;mso-position-horizontal-relative:text;mso-position-vertical-relative:text" from="-9pt,11.2pt" to="7in,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PlT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"/>
        </w:pict>
      </w:r>
    </w:p>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117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530"/>
        <w:gridCol w:w="568"/>
        <w:gridCol w:w="116"/>
        <w:gridCol w:w="7984"/>
        <w:gridCol w:w="1170"/>
        <w:gridCol w:w="810"/>
      </w:tblGrid>
      <w:tr w:rsidR="005D0F4A" w:rsidRPr="004725CA" w:rsidTr="007B23DC">
        <w:trPr>
          <w:trHeight w:val="6"/>
        </w:trPr>
        <w:tc>
          <w:tcPr>
            <w:tcW w:w="530" w:type="dxa"/>
            <w:shd w:val="clear" w:color="auto" w:fill="auto"/>
          </w:tcPr>
          <w:p w:rsidR="005D0F4A" w:rsidRPr="00875196" w:rsidRDefault="005D0F4A" w:rsidP="00875196">
            <w:pPr>
              <w:jc w:val="center"/>
              <w:rPr>
                <w:b/>
                <w:sz w:val="20"/>
                <w:szCs w:val="20"/>
              </w:rPr>
            </w:pPr>
            <w:r w:rsidRPr="00875196">
              <w:rPr>
                <w:b/>
                <w:sz w:val="20"/>
                <w:szCs w:val="20"/>
              </w:rPr>
              <w:t>Q. No.</w:t>
            </w:r>
          </w:p>
        </w:tc>
        <w:tc>
          <w:tcPr>
            <w:tcW w:w="684" w:type="dxa"/>
            <w:gridSpan w:val="2"/>
            <w:shd w:val="clear" w:color="auto" w:fill="auto"/>
          </w:tcPr>
          <w:p w:rsidR="005D0F4A" w:rsidRPr="00875196" w:rsidRDefault="005D0F4A" w:rsidP="00875196">
            <w:pPr>
              <w:jc w:val="center"/>
              <w:rPr>
                <w:b/>
                <w:sz w:val="20"/>
                <w:szCs w:val="20"/>
              </w:rPr>
            </w:pPr>
            <w:r w:rsidRPr="00875196">
              <w:rPr>
                <w:b/>
                <w:sz w:val="20"/>
                <w:szCs w:val="20"/>
              </w:rPr>
              <w:t>Sub Div.</w:t>
            </w:r>
          </w:p>
        </w:tc>
        <w:tc>
          <w:tcPr>
            <w:tcW w:w="7984" w:type="dxa"/>
            <w:shd w:val="clear" w:color="auto" w:fill="auto"/>
          </w:tcPr>
          <w:p w:rsidR="005D0F4A" w:rsidRPr="00875196" w:rsidRDefault="005D0F4A" w:rsidP="00875196">
            <w:pPr>
              <w:jc w:val="center"/>
              <w:rPr>
                <w:b/>
                <w:sz w:val="20"/>
                <w:szCs w:val="20"/>
              </w:rPr>
            </w:pPr>
            <w:r w:rsidRPr="00875196">
              <w:rPr>
                <w:b/>
                <w:sz w:val="20"/>
                <w:szCs w:val="20"/>
              </w:rPr>
              <w:t>Questions</w:t>
            </w:r>
          </w:p>
        </w:tc>
        <w:tc>
          <w:tcPr>
            <w:tcW w:w="1170" w:type="dxa"/>
            <w:shd w:val="clear" w:color="auto" w:fill="auto"/>
          </w:tcPr>
          <w:p w:rsidR="005D0F4A" w:rsidRPr="00875196" w:rsidRDefault="005D0F4A" w:rsidP="00875196">
            <w:pPr>
              <w:jc w:val="center"/>
              <w:rPr>
                <w:b/>
                <w:sz w:val="20"/>
                <w:szCs w:val="20"/>
              </w:rPr>
            </w:pPr>
            <w:r w:rsidRPr="00875196">
              <w:rPr>
                <w:b/>
                <w:sz w:val="20"/>
                <w:szCs w:val="20"/>
              </w:rPr>
              <w:t xml:space="preserve">Course </w:t>
            </w:r>
          </w:p>
          <w:p w:rsidR="005D0F4A" w:rsidRPr="00875196" w:rsidRDefault="005D0F4A" w:rsidP="00875196">
            <w:pPr>
              <w:jc w:val="center"/>
              <w:rPr>
                <w:b/>
                <w:sz w:val="20"/>
                <w:szCs w:val="20"/>
              </w:rPr>
            </w:pPr>
            <w:r w:rsidRPr="00875196">
              <w:rPr>
                <w:b/>
                <w:sz w:val="20"/>
                <w:szCs w:val="20"/>
              </w:rPr>
              <w:t>Outcome</w:t>
            </w:r>
          </w:p>
        </w:tc>
        <w:tc>
          <w:tcPr>
            <w:tcW w:w="810" w:type="dxa"/>
            <w:shd w:val="clear" w:color="auto" w:fill="auto"/>
          </w:tcPr>
          <w:p w:rsidR="005D0F4A" w:rsidRPr="00875196" w:rsidRDefault="005D0F4A" w:rsidP="00875196">
            <w:pPr>
              <w:ind w:left="542" w:right="-90" w:hanging="542"/>
              <w:jc w:val="center"/>
              <w:rPr>
                <w:b/>
                <w:sz w:val="20"/>
                <w:szCs w:val="20"/>
              </w:rPr>
            </w:pPr>
            <w:r w:rsidRPr="00875196">
              <w:rPr>
                <w:b/>
                <w:sz w:val="20"/>
                <w:szCs w:val="20"/>
              </w:rPr>
              <w:t>Marks</w:t>
            </w:r>
          </w:p>
        </w:tc>
      </w:tr>
      <w:tr w:rsidR="005D0F4A" w:rsidRPr="00EF5853" w:rsidTr="007B23DC">
        <w:trPr>
          <w:trHeight w:val="4"/>
        </w:trPr>
        <w:tc>
          <w:tcPr>
            <w:tcW w:w="530" w:type="dxa"/>
            <w:vMerge w:val="restart"/>
            <w:shd w:val="clear" w:color="auto" w:fill="auto"/>
          </w:tcPr>
          <w:p w:rsidR="005D0F4A" w:rsidRPr="00EF5853" w:rsidRDefault="005D0F4A" w:rsidP="00875196">
            <w:pPr>
              <w:jc w:val="center"/>
            </w:pPr>
            <w:r w:rsidRPr="00EF5853">
              <w:t>1.</w:t>
            </w:r>
          </w:p>
        </w:tc>
        <w:tc>
          <w:tcPr>
            <w:tcW w:w="684" w:type="dxa"/>
            <w:gridSpan w:val="2"/>
            <w:shd w:val="clear" w:color="auto" w:fill="auto"/>
          </w:tcPr>
          <w:p w:rsidR="005D0F4A" w:rsidRPr="00EF5853" w:rsidRDefault="005D0F4A" w:rsidP="00875196">
            <w:pPr>
              <w:jc w:val="center"/>
            </w:pPr>
            <w:r w:rsidRPr="00EF5853">
              <w:t>a.</w:t>
            </w:r>
          </w:p>
        </w:tc>
        <w:tc>
          <w:tcPr>
            <w:tcW w:w="7984" w:type="dxa"/>
            <w:shd w:val="clear" w:color="auto" w:fill="auto"/>
          </w:tcPr>
          <w:p w:rsidR="005D0F4A" w:rsidRPr="00EF5853" w:rsidRDefault="00115032" w:rsidP="00875196">
            <w:r w:rsidRPr="00EA40A9">
              <w:rPr>
                <w:rFonts w:ascii="Cambria" w:eastAsia="Calibri" w:hAnsi="Cambria"/>
              </w:rPr>
              <w:t>500 kg of fish at 30</w:t>
            </w:r>
            <w:r>
              <w:rPr>
                <w:rFonts w:eastAsia="Calibri"/>
              </w:rPr>
              <w:t>°C</w:t>
            </w:r>
            <w:r w:rsidRPr="00EA40A9">
              <w:rPr>
                <w:rFonts w:eastAsia="Calibri"/>
              </w:rPr>
              <w:t xml:space="preserve">  are  kept in a bunker with</w:t>
            </w:r>
            <w:r>
              <w:rPr>
                <w:rFonts w:eastAsia="Calibri"/>
              </w:rPr>
              <w:t xml:space="preserve">  100 kg  of blocks of ice at 0</w:t>
            </w:r>
            <w:r w:rsidRPr="00EA40A9">
              <w:rPr>
                <w:rFonts w:eastAsia="Calibri"/>
              </w:rPr>
              <w:t xml:space="preserve">°C.  It has taken 8 hours </w:t>
            </w:r>
            <w:r w:rsidRPr="00EA40A9">
              <w:rPr>
                <w:rFonts w:ascii="Cambria" w:eastAsia="Calibri" w:hAnsi="Cambria"/>
              </w:rPr>
              <w:t>for the ice to melt to water at 0°C.  Maintaining  the  same heat transfer rate,  find  what will  be the  equilibrium temperature  of fish  and  water,  and  after how many  hours  this  would occur? The specific heat of fish may be taken as 5.2 kJ/kg °C.</w:t>
            </w:r>
            <w:r w:rsidRPr="00FC7822">
              <w:rPr>
                <w:rFonts w:eastAsia="Calibri"/>
                <w:color w:val="FF0000"/>
              </w:rPr>
              <w:tab/>
            </w:r>
            <w:r w:rsidRPr="00FC7822">
              <w:rPr>
                <w:rFonts w:eastAsia="Calibri"/>
                <w:color w:val="FF0000"/>
              </w:rPr>
              <w:tab/>
            </w:r>
          </w:p>
        </w:tc>
        <w:tc>
          <w:tcPr>
            <w:tcW w:w="1170" w:type="dxa"/>
            <w:shd w:val="clear" w:color="auto" w:fill="auto"/>
          </w:tcPr>
          <w:p w:rsidR="005D0F4A" w:rsidRPr="00875196" w:rsidRDefault="00004B49" w:rsidP="00004B49">
            <w:pPr>
              <w:jc w:val="center"/>
              <w:rPr>
                <w:sz w:val="22"/>
                <w:szCs w:val="22"/>
              </w:rPr>
            </w:pPr>
            <w:r>
              <w:rPr>
                <w:sz w:val="22"/>
                <w:szCs w:val="22"/>
              </w:rPr>
              <w:t>CO3</w:t>
            </w:r>
          </w:p>
        </w:tc>
        <w:tc>
          <w:tcPr>
            <w:tcW w:w="810" w:type="dxa"/>
            <w:shd w:val="clear" w:color="auto" w:fill="auto"/>
          </w:tcPr>
          <w:p w:rsidR="005D0F4A" w:rsidRPr="00EF5853" w:rsidRDefault="00A44772" w:rsidP="00A44772">
            <w:pPr>
              <w:pStyle w:val="NoSpacing"/>
            </w:pPr>
            <w:r>
              <w:t>10</w:t>
            </w:r>
          </w:p>
        </w:tc>
      </w:tr>
      <w:tr w:rsidR="005D0F4A" w:rsidRPr="00EF5853" w:rsidTr="007B23DC">
        <w:trPr>
          <w:trHeight w:val="2"/>
        </w:trPr>
        <w:tc>
          <w:tcPr>
            <w:tcW w:w="530" w:type="dxa"/>
            <w:vMerge/>
            <w:shd w:val="clear" w:color="auto" w:fill="auto"/>
          </w:tcPr>
          <w:p w:rsidR="005D0F4A" w:rsidRPr="00EF5853" w:rsidRDefault="005D0F4A" w:rsidP="00875196">
            <w:pPr>
              <w:jc w:val="center"/>
            </w:pPr>
          </w:p>
        </w:tc>
        <w:tc>
          <w:tcPr>
            <w:tcW w:w="684" w:type="dxa"/>
            <w:gridSpan w:val="2"/>
            <w:shd w:val="clear" w:color="auto" w:fill="auto"/>
          </w:tcPr>
          <w:p w:rsidR="005D0F4A" w:rsidRPr="00EF5853" w:rsidRDefault="005D0F4A" w:rsidP="00A44772">
            <w:pPr>
              <w:jc w:val="center"/>
            </w:pPr>
            <w:r w:rsidRPr="00EF5853">
              <w:t>b.</w:t>
            </w:r>
          </w:p>
        </w:tc>
        <w:tc>
          <w:tcPr>
            <w:tcW w:w="7984" w:type="dxa"/>
            <w:shd w:val="clear" w:color="auto" w:fill="auto"/>
          </w:tcPr>
          <w:p w:rsidR="00A44772" w:rsidRDefault="00A44772" w:rsidP="00A44772">
            <w:pPr>
              <w:jc w:val="both"/>
              <w:rPr>
                <w:rFonts w:eastAsia="Calibri"/>
              </w:rPr>
            </w:pPr>
            <w:r w:rsidRPr="0099029D">
              <w:rPr>
                <w:rFonts w:eastAsia="Calibri"/>
              </w:rPr>
              <w:t>The</w:t>
            </w:r>
            <w:r>
              <w:rPr>
                <w:rFonts w:eastAsia="Calibri"/>
              </w:rPr>
              <w:t xml:space="preserve"> performance test of an A/C unit rated as 40 TR seems to be poor cooling. The test on heat rejection to atmosphere in its condenser shows the following.</w:t>
            </w:r>
          </w:p>
          <w:p w:rsidR="00A44772" w:rsidRDefault="00A44772" w:rsidP="00A44772">
            <w:pPr>
              <w:numPr>
                <w:ilvl w:val="0"/>
                <w:numId w:val="3"/>
              </w:numPr>
              <w:tabs>
                <w:tab w:val="clear" w:pos="720"/>
              </w:tabs>
              <w:ind w:left="0" w:firstLine="0"/>
              <w:jc w:val="both"/>
              <w:rPr>
                <w:rFonts w:eastAsia="Calibri"/>
              </w:rPr>
            </w:pPr>
            <w:r>
              <w:rPr>
                <w:rFonts w:eastAsia="Calibri"/>
              </w:rPr>
              <w:t>Cooling water flow rate  4 L/s</w:t>
            </w:r>
          </w:p>
          <w:p w:rsidR="00A44772" w:rsidRDefault="00A44772" w:rsidP="00A44772">
            <w:pPr>
              <w:numPr>
                <w:ilvl w:val="0"/>
                <w:numId w:val="3"/>
              </w:numPr>
              <w:tabs>
                <w:tab w:val="clear" w:pos="720"/>
              </w:tabs>
              <w:ind w:left="0" w:firstLine="0"/>
              <w:jc w:val="both"/>
              <w:rPr>
                <w:rFonts w:eastAsia="Calibri"/>
              </w:rPr>
            </w:pPr>
            <w:r>
              <w:rPr>
                <w:rFonts w:eastAsia="Calibri"/>
              </w:rPr>
              <w:t>Water temperatures:  in  30°C    out 40°C</w:t>
            </w:r>
          </w:p>
          <w:p w:rsidR="00A44772" w:rsidRDefault="00A44772" w:rsidP="00A44772">
            <w:pPr>
              <w:numPr>
                <w:ilvl w:val="0"/>
                <w:numId w:val="3"/>
              </w:numPr>
              <w:tabs>
                <w:tab w:val="clear" w:pos="720"/>
              </w:tabs>
              <w:ind w:left="0" w:firstLine="0"/>
              <w:jc w:val="both"/>
              <w:rPr>
                <w:rFonts w:eastAsia="Calibri"/>
              </w:rPr>
            </w:pPr>
            <w:r>
              <w:rPr>
                <w:rFonts w:eastAsia="Calibri"/>
              </w:rPr>
              <w:t>Power input to motor: 48KW (95% efficiency)</w:t>
            </w:r>
          </w:p>
          <w:p w:rsidR="00A44772" w:rsidRPr="00463891" w:rsidRDefault="00A44772" w:rsidP="00A44772">
            <w:pPr>
              <w:numPr>
                <w:ilvl w:val="0"/>
                <w:numId w:val="3"/>
              </w:numPr>
              <w:tabs>
                <w:tab w:val="clear" w:pos="720"/>
              </w:tabs>
              <w:ind w:left="0" w:firstLine="0"/>
              <w:jc w:val="both"/>
              <w:rPr>
                <w:rFonts w:eastAsia="Calibri"/>
              </w:rPr>
            </w:pPr>
            <w:r w:rsidRPr="00463891">
              <w:rPr>
                <w:rFonts w:eastAsia="Calibri"/>
              </w:rPr>
              <w:t>Calculate the actual refrigeration capacity.</w:t>
            </w:r>
            <w:r>
              <w:rPr>
                <w:rFonts w:eastAsia="Calibri"/>
              </w:rPr>
              <w:t xml:space="preserve">                                              </w:t>
            </w:r>
          </w:p>
          <w:p w:rsidR="005D0F4A" w:rsidRPr="00EF5853" w:rsidRDefault="005D0F4A" w:rsidP="00A44772"/>
        </w:tc>
        <w:tc>
          <w:tcPr>
            <w:tcW w:w="1170" w:type="dxa"/>
            <w:shd w:val="clear" w:color="auto" w:fill="auto"/>
          </w:tcPr>
          <w:p w:rsidR="005D0F4A" w:rsidRPr="00875196" w:rsidRDefault="00004B49" w:rsidP="00004B49">
            <w:pPr>
              <w:jc w:val="center"/>
              <w:rPr>
                <w:sz w:val="22"/>
                <w:szCs w:val="22"/>
              </w:rPr>
            </w:pPr>
            <w:r>
              <w:rPr>
                <w:sz w:val="22"/>
                <w:szCs w:val="22"/>
              </w:rPr>
              <w:t>CO2</w:t>
            </w:r>
          </w:p>
        </w:tc>
        <w:tc>
          <w:tcPr>
            <w:tcW w:w="810" w:type="dxa"/>
            <w:shd w:val="clear" w:color="auto" w:fill="auto"/>
          </w:tcPr>
          <w:p w:rsidR="005D0F4A" w:rsidRPr="00EF5853" w:rsidRDefault="00A44772" w:rsidP="00A44772">
            <w:pPr>
              <w:pStyle w:val="NoSpacing"/>
            </w:pPr>
            <w:r>
              <w:t>10</w:t>
            </w:r>
          </w:p>
        </w:tc>
      </w:tr>
      <w:tr w:rsidR="00DE0497" w:rsidRPr="00EF5853" w:rsidTr="007B23DC">
        <w:trPr>
          <w:trHeight w:val="4"/>
        </w:trPr>
        <w:tc>
          <w:tcPr>
            <w:tcW w:w="11178" w:type="dxa"/>
            <w:gridSpan w:val="6"/>
            <w:shd w:val="clear" w:color="auto" w:fill="auto"/>
          </w:tcPr>
          <w:p w:rsidR="00DE0497" w:rsidRPr="00EF5853" w:rsidRDefault="00DE0497" w:rsidP="00004B49">
            <w:pPr>
              <w:ind w:right="1011"/>
              <w:jc w:val="center"/>
            </w:pPr>
            <w:r w:rsidRPr="00EF5853">
              <w:t>(OR)</w:t>
            </w:r>
          </w:p>
        </w:tc>
      </w:tr>
      <w:tr w:rsidR="005C3723" w:rsidRPr="00EF5853" w:rsidTr="007B23DC">
        <w:trPr>
          <w:trHeight w:val="4"/>
        </w:trPr>
        <w:tc>
          <w:tcPr>
            <w:tcW w:w="530" w:type="dxa"/>
            <w:vMerge w:val="restart"/>
            <w:shd w:val="clear" w:color="auto" w:fill="auto"/>
          </w:tcPr>
          <w:p w:rsidR="005C3723" w:rsidRPr="00EF5853" w:rsidRDefault="005C3723" w:rsidP="005C3723">
            <w:pPr>
              <w:jc w:val="center"/>
            </w:pPr>
            <w:r w:rsidRPr="00EF5853">
              <w:t>2.</w:t>
            </w:r>
          </w:p>
        </w:tc>
        <w:tc>
          <w:tcPr>
            <w:tcW w:w="684" w:type="dxa"/>
            <w:gridSpan w:val="2"/>
            <w:shd w:val="clear" w:color="auto" w:fill="auto"/>
          </w:tcPr>
          <w:p w:rsidR="005C3723" w:rsidRPr="00EF5853" w:rsidRDefault="005C3723" w:rsidP="005C3723">
            <w:pPr>
              <w:jc w:val="center"/>
            </w:pPr>
            <w:r w:rsidRPr="00EF5853">
              <w:t>a.</w:t>
            </w:r>
          </w:p>
        </w:tc>
        <w:tc>
          <w:tcPr>
            <w:tcW w:w="7984" w:type="dxa"/>
            <w:shd w:val="clear" w:color="auto" w:fill="auto"/>
          </w:tcPr>
          <w:p w:rsidR="005C3723" w:rsidRPr="00EF5853" w:rsidRDefault="005C3723" w:rsidP="005C3723">
            <w:r w:rsidRPr="009517A0">
              <w:rPr>
                <w:rFonts w:eastAsia="Calibri"/>
              </w:rPr>
              <w:t>Illustrate with a neat sketch the working of vapor compression cycle</w:t>
            </w:r>
          </w:p>
        </w:tc>
        <w:tc>
          <w:tcPr>
            <w:tcW w:w="1170" w:type="dxa"/>
            <w:shd w:val="clear" w:color="auto" w:fill="auto"/>
          </w:tcPr>
          <w:p w:rsidR="005C3723" w:rsidRDefault="005C3723" w:rsidP="00004B49">
            <w:pPr>
              <w:jc w:val="center"/>
            </w:pPr>
            <w:r w:rsidRPr="007068B5">
              <w:t>CO3</w:t>
            </w:r>
          </w:p>
        </w:tc>
        <w:tc>
          <w:tcPr>
            <w:tcW w:w="810" w:type="dxa"/>
            <w:shd w:val="clear" w:color="auto" w:fill="auto"/>
          </w:tcPr>
          <w:p w:rsidR="005C3723" w:rsidRPr="00EF5853" w:rsidRDefault="005C3723" w:rsidP="005C3723">
            <w:pPr>
              <w:ind w:right="1011"/>
              <w:jc w:val="center"/>
            </w:pPr>
            <w:r>
              <w:t>8</w:t>
            </w:r>
          </w:p>
        </w:tc>
      </w:tr>
      <w:tr w:rsidR="005C3723" w:rsidRPr="00EF5853" w:rsidTr="007B23DC">
        <w:trPr>
          <w:trHeight w:val="2"/>
        </w:trPr>
        <w:tc>
          <w:tcPr>
            <w:tcW w:w="530" w:type="dxa"/>
            <w:vMerge/>
            <w:shd w:val="clear" w:color="auto" w:fill="auto"/>
          </w:tcPr>
          <w:p w:rsidR="005C3723" w:rsidRPr="00EF5853" w:rsidRDefault="005C3723" w:rsidP="005C3723">
            <w:pPr>
              <w:jc w:val="center"/>
            </w:pPr>
          </w:p>
        </w:tc>
        <w:tc>
          <w:tcPr>
            <w:tcW w:w="684" w:type="dxa"/>
            <w:gridSpan w:val="2"/>
            <w:shd w:val="clear" w:color="auto" w:fill="auto"/>
          </w:tcPr>
          <w:p w:rsidR="005C3723" w:rsidRPr="00EF5853" w:rsidRDefault="005C3723" w:rsidP="005C3723">
            <w:pPr>
              <w:jc w:val="center"/>
            </w:pPr>
            <w:r w:rsidRPr="00EF5853">
              <w:t>b.</w:t>
            </w:r>
          </w:p>
        </w:tc>
        <w:tc>
          <w:tcPr>
            <w:tcW w:w="7984" w:type="dxa"/>
            <w:shd w:val="clear" w:color="auto" w:fill="auto"/>
          </w:tcPr>
          <w:p w:rsidR="005C3723" w:rsidRPr="00EF5853" w:rsidRDefault="005C3723" w:rsidP="005C3723">
            <w:r w:rsidRPr="00E802D6">
              <w:rPr>
                <w:rFonts w:eastAsia="Calibri"/>
              </w:rPr>
              <w:t>Explain in detail about factors affecting COP of Refrigeration system</w:t>
            </w:r>
          </w:p>
        </w:tc>
        <w:tc>
          <w:tcPr>
            <w:tcW w:w="1170" w:type="dxa"/>
            <w:shd w:val="clear" w:color="auto" w:fill="auto"/>
          </w:tcPr>
          <w:p w:rsidR="005C3723" w:rsidRDefault="005C3723" w:rsidP="00004B49">
            <w:pPr>
              <w:jc w:val="center"/>
            </w:pPr>
            <w:r w:rsidRPr="007068B5">
              <w:t>CO3</w:t>
            </w:r>
          </w:p>
        </w:tc>
        <w:tc>
          <w:tcPr>
            <w:tcW w:w="810" w:type="dxa"/>
            <w:shd w:val="clear" w:color="auto" w:fill="auto"/>
          </w:tcPr>
          <w:p w:rsidR="005C3723" w:rsidRPr="00EF5853" w:rsidRDefault="005C3723" w:rsidP="005C3723">
            <w:pPr>
              <w:ind w:right="1011"/>
              <w:jc w:val="center"/>
            </w:pPr>
            <w:r>
              <w:t>8</w:t>
            </w:r>
          </w:p>
        </w:tc>
      </w:tr>
      <w:tr w:rsidR="005C3723" w:rsidRPr="00EF5853" w:rsidTr="007B23DC">
        <w:trPr>
          <w:trHeight w:val="2"/>
        </w:trPr>
        <w:tc>
          <w:tcPr>
            <w:tcW w:w="530" w:type="dxa"/>
            <w:vMerge/>
            <w:shd w:val="clear" w:color="auto" w:fill="auto"/>
          </w:tcPr>
          <w:p w:rsidR="005C3723" w:rsidRPr="00EF5853" w:rsidRDefault="005C3723" w:rsidP="005C3723">
            <w:pPr>
              <w:jc w:val="center"/>
            </w:pPr>
          </w:p>
        </w:tc>
        <w:tc>
          <w:tcPr>
            <w:tcW w:w="684" w:type="dxa"/>
            <w:gridSpan w:val="2"/>
            <w:shd w:val="clear" w:color="auto" w:fill="auto"/>
          </w:tcPr>
          <w:p w:rsidR="005C3723" w:rsidRPr="00EF5853" w:rsidRDefault="005C3723" w:rsidP="005C3723">
            <w:pPr>
              <w:jc w:val="center"/>
            </w:pPr>
            <w:r w:rsidRPr="00EF5853">
              <w:t>c.</w:t>
            </w:r>
          </w:p>
        </w:tc>
        <w:tc>
          <w:tcPr>
            <w:tcW w:w="7984" w:type="dxa"/>
            <w:shd w:val="clear" w:color="auto" w:fill="auto"/>
          </w:tcPr>
          <w:p w:rsidR="005C3723" w:rsidRPr="00EF5853" w:rsidRDefault="005C3723" w:rsidP="005C3723">
            <w:r>
              <w:rPr>
                <w:rFonts w:eastAsia="Calibri"/>
              </w:rPr>
              <w:t>Draw a skeleton description of pressure enthalpy chart</w:t>
            </w:r>
          </w:p>
        </w:tc>
        <w:tc>
          <w:tcPr>
            <w:tcW w:w="1170" w:type="dxa"/>
            <w:shd w:val="clear" w:color="auto" w:fill="auto"/>
          </w:tcPr>
          <w:p w:rsidR="005C3723" w:rsidRDefault="005C3723" w:rsidP="00004B49">
            <w:pPr>
              <w:jc w:val="center"/>
            </w:pPr>
            <w:r w:rsidRPr="007068B5">
              <w:t>CO3</w:t>
            </w:r>
          </w:p>
        </w:tc>
        <w:tc>
          <w:tcPr>
            <w:tcW w:w="810" w:type="dxa"/>
            <w:shd w:val="clear" w:color="auto" w:fill="auto"/>
          </w:tcPr>
          <w:p w:rsidR="005C3723" w:rsidRPr="00EF5853" w:rsidRDefault="005C3723" w:rsidP="005C3723">
            <w:pPr>
              <w:ind w:right="1011"/>
              <w:jc w:val="center"/>
            </w:pPr>
            <w:r>
              <w:t>4</w:t>
            </w:r>
          </w:p>
        </w:tc>
      </w:tr>
      <w:tr w:rsidR="005C3723" w:rsidRPr="00EF5853" w:rsidTr="007B23DC">
        <w:trPr>
          <w:trHeight w:val="4"/>
        </w:trPr>
        <w:tc>
          <w:tcPr>
            <w:tcW w:w="530" w:type="dxa"/>
            <w:shd w:val="clear" w:color="auto" w:fill="auto"/>
          </w:tcPr>
          <w:p w:rsidR="005C3723" w:rsidRPr="00EF5853" w:rsidRDefault="005C3723" w:rsidP="005C3723">
            <w:pPr>
              <w:jc w:val="center"/>
            </w:pPr>
            <w:r w:rsidRPr="00EF5853">
              <w:t>3.</w:t>
            </w:r>
          </w:p>
        </w:tc>
        <w:tc>
          <w:tcPr>
            <w:tcW w:w="684" w:type="dxa"/>
            <w:gridSpan w:val="2"/>
            <w:shd w:val="clear" w:color="auto" w:fill="auto"/>
          </w:tcPr>
          <w:p w:rsidR="005C3723" w:rsidRPr="00EF5853" w:rsidRDefault="005C3723" w:rsidP="005C3723">
            <w:pPr>
              <w:jc w:val="center"/>
            </w:pPr>
            <w:r w:rsidRPr="00EF5853">
              <w:t>a.</w:t>
            </w:r>
          </w:p>
        </w:tc>
        <w:tc>
          <w:tcPr>
            <w:tcW w:w="7984" w:type="dxa"/>
            <w:shd w:val="clear" w:color="auto" w:fill="auto"/>
          </w:tcPr>
          <w:p w:rsidR="005C3723" w:rsidRDefault="005C3723" w:rsidP="005C3723">
            <w:r>
              <w:t>Illustrate with a neat sketch construction and working of the following:</w:t>
            </w:r>
          </w:p>
          <w:p w:rsidR="005C3723" w:rsidRDefault="005C3723" w:rsidP="005C3723">
            <w:pPr>
              <w:pStyle w:val="ListParagraph"/>
              <w:numPr>
                <w:ilvl w:val="0"/>
                <w:numId w:val="4"/>
              </w:numPr>
            </w:pPr>
            <w:r>
              <w:t>Plate freezer</w:t>
            </w:r>
          </w:p>
          <w:p w:rsidR="005C3723" w:rsidRPr="00EF5853" w:rsidRDefault="005C3723" w:rsidP="005C3723">
            <w:pPr>
              <w:pStyle w:val="ListParagraph"/>
              <w:numPr>
                <w:ilvl w:val="0"/>
                <w:numId w:val="4"/>
              </w:numPr>
            </w:pPr>
            <w:r>
              <w:t>Air Blast freezer</w:t>
            </w:r>
          </w:p>
        </w:tc>
        <w:tc>
          <w:tcPr>
            <w:tcW w:w="1170" w:type="dxa"/>
            <w:shd w:val="clear" w:color="auto" w:fill="auto"/>
          </w:tcPr>
          <w:p w:rsidR="005C3723" w:rsidRDefault="005C3723" w:rsidP="00004B49">
            <w:pPr>
              <w:jc w:val="center"/>
            </w:pPr>
            <w:r w:rsidRPr="007068B5">
              <w:t>CO3</w:t>
            </w:r>
          </w:p>
        </w:tc>
        <w:tc>
          <w:tcPr>
            <w:tcW w:w="810" w:type="dxa"/>
            <w:shd w:val="clear" w:color="auto" w:fill="auto"/>
          </w:tcPr>
          <w:p w:rsidR="005C3723" w:rsidRPr="00EF5853" w:rsidRDefault="005C3723" w:rsidP="005C3723">
            <w:pPr>
              <w:pStyle w:val="NoSpacing"/>
            </w:pPr>
            <w:r>
              <w:t>15</w:t>
            </w:r>
          </w:p>
        </w:tc>
      </w:tr>
      <w:tr w:rsidR="005C3723" w:rsidRPr="00EF5853" w:rsidTr="007B23DC">
        <w:trPr>
          <w:trHeight w:val="4"/>
        </w:trPr>
        <w:tc>
          <w:tcPr>
            <w:tcW w:w="530" w:type="dxa"/>
            <w:shd w:val="clear" w:color="auto" w:fill="auto"/>
          </w:tcPr>
          <w:p w:rsidR="005C3723" w:rsidRPr="00EF5853" w:rsidRDefault="005C3723" w:rsidP="005C3723">
            <w:pPr>
              <w:jc w:val="center"/>
            </w:pPr>
          </w:p>
        </w:tc>
        <w:tc>
          <w:tcPr>
            <w:tcW w:w="684" w:type="dxa"/>
            <w:gridSpan w:val="2"/>
            <w:shd w:val="clear" w:color="auto" w:fill="auto"/>
          </w:tcPr>
          <w:p w:rsidR="005C3723" w:rsidRPr="00EF5853" w:rsidRDefault="005C3723" w:rsidP="005C3723">
            <w:pPr>
              <w:jc w:val="center"/>
            </w:pPr>
            <w:r w:rsidRPr="00EF5853">
              <w:t>b.</w:t>
            </w:r>
          </w:p>
        </w:tc>
        <w:tc>
          <w:tcPr>
            <w:tcW w:w="7984" w:type="dxa"/>
            <w:shd w:val="clear" w:color="auto" w:fill="auto"/>
          </w:tcPr>
          <w:p w:rsidR="005C3723" w:rsidRPr="00D332A9" w:rsidRDefault="005C3723" w:rsidP="005C3723">
            <w:pPr>
              <w:spacing w:before="240" w:after="200"/>
              <w:contextualSpacing/>
              <w:jc w:val="both"/>
            </w:pPr>
            <w:r w:rsidRPr="00D332A9">
              <w:rPr>
                <w:rFonts w:eastAsia="Calibri"/>
              </w:rPr>
              <w:t>Find the properties of air with 40°C dry bulb temperature and 28.5 g water/kg dry air moisture content at 1 atm</w:t>
            </w:r>
          </w:p>
        </w:tc>
        <w:tc>
          <w:tcPr>
            <w:tcW w:w="1170" w:type="dxa"/>
            <w:shd w:val="clear" w:color="auto" w:fill="auto"/>
          </w:tcPr>
          <w:p w:rsidR="005C3723" w:rsidRDefault="005C3723" w:rsidP="00004B49">
            <w:pPr>
              <w:jc w:val="center"/>
            </w:pPr>
            <w:r w:rsidRPr="007068B5">
              <w:t>CO3</w:t>
            </w:r>
          </w:p>
        </w:tc>
        <w:tc>
          <w:tcPr>
            <w:tcW w:w="810" w:type="dxa"/>
            <w:shd w:val="clear" w:color="auto" w:fill="auto"/>
          </w:tcPr>
          <w:p w:rsidR="005C3723" w:rsidRPr="00EF5853" w:rsidRDefault="005C3723" w:rsidP="005C3723">
            <w:pPr>
              <w:ind w:right="1011"/>
              <w:jc w:val="center"/>
            </w:pPr>
            <w:r>
              <w:t>5</w:t>
            </w:r>
          </w:p>
        </w:tc>
      </w:tr>
      <w:tr w:rsidR="00DE0497" w:rsidRPr="00EF5853" w:rsidTr="007B23DC">
        <w:trPr>
          <w:trHeight w:val="4"/>
        </w:trPr>
        <w:tc>
          <w:tcPr>
            <w:tcW w:w="11178" w:type="dxa"/>
            <w:gridSpan w:val="6"/>
            <w:shd w:val="clear" w:color="auto" w:fill="auto"/>
          </w:tcPr>
          <w:p w:rsidR="00DE0497" w:rsidRPr="00EF5853" w:rsidRDefault="00DE0497" w:rsidP="00004B49">
            <w:pPr>
              <w:ind w:right="1011"/>
              <w:jc w:val="center"/>
            </w:pPr>
            <w:r w:rsidRPr="00EF5853">
              <w:t>(OR)</w:t>
            </w:r>
          </w:p>
        </w:tc>
      </w:tr>
      <w:tr w:rsidR="005C3723" w:rsidRPr="00EF5853" w:rsidTr="007B23DC">
        <w:trPr>
          <w:trHeight w:val="4"/>
        </w:trPr>
        <w:tc>
          <w:tcPr>
            <w:tcW w:w="530" w:type="dxa"/>
            <w:shd w:val="clear" w:color="auto" w:fill="auto"/>
          </w:tcPr>
          <w:p w:rsidR="005C3723" w:rsidRPr="00EF5853" w:rsidRDefault="005C3723" w:rsidP="005C3723">
            <w:pPr>
              <w:jc w:val="center"/>
            </w:pPr>
            <w:r w:rsidRPr="00EF5853">
              <w:t>4.</w:t>
            </w:r>
          </w:p>
        </w:tc>
        <w:tc>
          <w:tcPr>
            <w:tcW w:w="568" w:type="dxa"/>
            <w:shd w:val="clear" w:color="auto" w:fill="auto"/>
          </w:tcPr>
          <w:p w:rsidR="005C3723" w:rsidRPr="00EF5853" w:rsidRDefault="005C3723" w:rsidP="005C3723">
            <w:pPr>
              <w:jc w:val="center"/>
            </w:pPr>
            <w:r w:rsidRPr="00EF5853">
              <w:t>a.</w:t>
            </w:r>
          </w:p>
        </w:tc>
        <w:tc>
          <w:tcPr>
            <w:tcW w:w="8100" w:type="dxa"/>
            <w:gridSpan w:val="2"/>
            <w:shd w:val="clear" w:color="auto" w:fill="auto"/>
          </w:tcPr>
          <w:p w:rsidR="005C3723" w:rsidRPr="00EF5853" w:rsidRDefault="00AC691B" w:rsidP="00AC691B">
            <w:pPr>
              <w:jc w:val="both"/>
            </w:pPr>
            <w:r w:rsidRPr="00AC691B">
              <w:t>In efforts to conserve energy, a food dryer is being modified to reuse part of the exhaust air along with ambient air. The exhaust airflow of 10 m</w:t>
            </w:r>
            <w:r w:rsidRPr="00AC691B">
              <w:rPr>
                <w:vertAlign w:val="superscript"/>
              </w:rPr>
              <w:t>3</w:t>
            </w:r>
            <w:r w:rsidRPr="00AC691B">
              <w:t>/s at 70 °C and 30% relative humidity is mixed with 20 m</w:t>
            </w:r>
            <w:r w:rsidRPr="00AC691B">
              <w:rPr>
                <w:vertAlign w:val="superscript"/>
              </w:rPr>
              <w:t>3</w:t>
            </w:r>
            <w:r w:rsidRPr="00AC691B">
              <w:t>/s of ambient air at 30°C and 60% relative humidity. Using the psychrometric chart determine the dry bulb temperature and humidity ratio of the mixed air.</w:t>
            </w:r>
          </w:p>
        </w:tc>
        <w:tc>
          <w:tcPr>
            <w:tcW w:w="1170" w:type="dxa"/>
            <w:shd w:val="clear" w:color="auto" w:fill="auto"/>
          </w:tcPr>
          <w:p w:rsidR="005C3723" w:rsidRDefault="005C3723" w:rsidP="00004B49">
            <w:pPr>
              <w:jc w:val="center"/>
            </w:pPr>
            <w:r w:rsidRPr="007D4292">
              <w:t>CO3</w:t>
            </w:r>
          </w:p>
        </w:tc>
        <w:tc>
          <w:tcPr>
            <w:tcW w:w="810" w:type="dxa"/>
            <w:shd w:val="clear" w:color="auto" w:fill="auto"/>
          </w:tcPr>
          <w:p w:rsidR="005C3723" w:rsidRPr="00472105" w:rsidRDefault="00472105" w:rsidP="00472105">
            <w:pPr>
              <w:ind w:right="1011"/>
            </w:pPr>
            <w:r>
              <w:t>10</w:t>
            </w:r>
          </w:p>
        </w:tc>
      </w:tr>
      <w:tr w:rsidR="005C3723" w:rsidRPr="00EF5853" w:rsidTr="007B23DC">
        <w:trPr>
          <w:trHeight w:val="4"/>
        </w:trPr>
        <w:tc>
          <w:tcPr>
            <w:tcW w:w="530" w:type="dxa"/>
            <w:shd w:val="clear" w:color="auto" w:fill="auto"/>
          </w:tcPr>
          <w:p w:rsidR="005C3723" w:rsidRPr="00EF5853" w:rsidRDefault="005C3723" w:rsidP="005C3723">
            <w:pPr>
              <w:jc w:val="center"/>
            </w:pPr>
          </w:p>
        </w:tc>
        <w:tc>
          <w:tcPr>
            <w:tcW w:w="568" w:type="dxa"/>
            <w:shd w:val="clear" w:color="auto" w:fill="auto"/>
          </w:tcPr>
          <w:p w:rsidR="005C3723" w:rsidRPr="00EF5853" w:rsidRDefault="005C3723" w:rsidP="005C3723">
            <w:pPr>
              <w:jc w:val="center"/>
            </w:pPr>
            <w:r w:rsidRPr="00EF5853">
              <w:t>b.</w:t>
            </w:r>
          </w:p>
        </w:tc>
        <w:tc>
          <w:tcPr>
            <w:tcW w:w="8100" w:type="dxa"/>
            <w:gridSpan w:val="2"/>
            <w:shd w:val="clear" w:color="auto" w:fill="auto"/>
          </w:tcPr>
          <w:p w:rsidR="005C3723" w:rsidRPr="00EF5853" w:rsidRDefault="00AC691B" w:rsidP="005C3723">
            <w:r w:rsidRPr="00AC691B">
              <w:t>Find the dew-point temperature, humidity ratio, humid volume, and relative humidity of air having a dry bulb temperature of 40°C and a wet bulb temperature of 30°C</w:t>
            </w:r>
          </w:p>
        </w:tc>
        <w:tc>
          <w:tcPr>
            <w:tcW w:w="1170" w:type="dxa"/>
            <w:shd w:val="clear" w:color="auto" w:fill="auto"/>
          </w:tcPr>
          <w:p w:rsidR="005C3723" w:rsidRDefault="005C3723" w:rsidP="00004B49">
            <w:pPr>
              <w:jc w:val="center"/>
            </w:pPr>
            <w:r w:rsidRPr="007D4292">
              <w:t>CO3</w:t>
            </w:r>
          </w:p>
        </w:tc>
        <w:tc>
          <w:tcPr>
            <w:tcW w:w="810" w:type="dxa"/>
            <w:shd w:val="clear" w:color="auto" w:fill="auto"/>
          </w:tcPr>
          <w:p w:rsidR="005C3723" w:rsidRPr="00EF5853" w:rsidRDefault="00472105" w:rsidP="005C3723">
            <w:pPr>
              <w:ind w:right="1011"/>
              <w:jc w:val="center"/>
            </w:pPr>
            <w:r>
              <w:t>10</w:t>
            </w:r>
          </w:p>
        </w:tc>
      </w:tr>
      <w:tr w:rsidR="005C3723" w:rsidRPr="00EF5853" w:rsidTr="007B23DC">
        <w:trPr>
          <w:trHeight w:val="4"/>
        </w:trPr>
        <w:tc>
          <w:tcPr>
            <w:tcW w:w="530" w:type="dxa"/>
            <w:shd w:val="clear" w:color="auto" w:fill="auto"/>
          </w:tcPr>
          <w:p w:rsidR="005C3723" w:rsidRPr="00EF5853" w:rsidRDefault="005C3723" w:rsidP="005C3723">
            <w:pPr>
              <w:jc w:val="center"/>
            </w:pPr>
            <w:r w:rsidRPr="00EF5853">
              <w:t>5.</w:t>
            </w:r>
          </w:p>
        </w:tc>
        <w:tc>
          <w:tcPr>
            <w:tcW w:w="568" w:type="dxa"/>
            <w:shd w:val="clear" w:color="auto" w:fill="auto"/>
          </w:tcPr>
          <w:p w:rsidR="005C3723" w:rsidRPr="00EF5853" w:rsidRDefault="005C3723" w:rsidP="005C3723">
            <w:pPr>
              <w:jc w:val="center"/>
            </w:pPr>
            <w:r w:rsidRPr="00EF5853">
              <w:t>a.</w:t>
            </w:r>
          </w:p>
        </w:tc>
        <w:tc>
          <w:tcPr>
            <w:tcW w:w="8100" w:type="dxa"/>
            <w:gridSpan w:val="2"/>
            <w:shd w:val="clear" w:color="auto" w:fill="auto"/>
          </w:tcPr>
          <w:p w:rsidR="005C3723" w:rsidRPr="00EF5853" w:rsidRDefault="00AC691B" w:rsidP="005C3723">
            <w:r w:rsidRPr="00AC691B">
              <w:t xml:space="preserve">Describe the </w:t>
            </w:r>
            <w:r>
              <w:t xml:space="preserve">Good Manufacturing practice and </w:t>
            </w:r>
            <w:r w:rsidRPr="00AC691B">
              <w:t xml:space="preserve">Hygienic design considerations for chillers and food production  systems.    </w:t>
            </w:r>
          </w:p>
        </w:tc>
        <w:tc>
          <w:tcPr>
            <w:tcW w:w="1170" w:type="dxa"/>
            <w:shd w:val="clear" w:color="auto" w:fill="auto"/>
          </w:tcPr>
          <w:p w:rsidR="005C3723" w:rsidRDefault="005C3723" w:rsidP="00004B49">
            <w:pPr>
              <w:jc w:val="center"/>
            </w:pPr>
            <w:r w:rsidRPr="007D4292">
              <w:t>CO3</w:t>
            </w:r>
          </w:p>
        </w:tc>
        <w:tc>
          <w:tcPr>
            <w:tcW w:w="810" w:type="dxa"/>
            <w:shd w:val="clear" w:color="auto" w:fill="auto"/>
          </w:tcPr>
          <w:p w:rsidR="005C3723" w:rsidRPr="00EF5853" w:rsidRDefault="00BF0779" w:rsidP="00BF0779">
            <w:pPr>
              <w:pStyle w:val="NoSpacing"/>
            </w:pPr>
            <w:r>
              <w:t>10</w:t>
            </w:r>
          </w:p>
        </w:tc>
      </w:tr>
      <w:tr w:rsidR="005C3723" w:rsidRPr="00EF5853" w:rsidTr="007B23DC">
        <w:trPr>
          <w:trHeight w:val="4"/>
        </w:trPr>
        <w:tc>
          <w:tcPr>
            <w:tcW w:w="530" w:type="dxa"/>
            <w:shd w:val="clear" w:color="auto" w:fill="auto"/>
          </w:tcPr>
          <w:p w:rsidR="005C3723" w:rsidRPr="00EF5853" w:rsidRDefault="005C3723" w:rsidP="005C3723">
            <w:pPr>
              <w:jc w:val="center"/>
            </w:pPr>
          </w:p>
        </w:tc>
        <w:tc>
          <w:tcPr>
            <w:tcW w:w="568" w:type="dxa"/>
            <w:shd w:val="clear" w:color="auto" w:fill="auto"/>
          </w:tcPr>
          <w:p w:rsidR="005C3723" w:rsidRPr="00EF5853" w:rsidRDefault="005C3723" w:rsidP="005C3723">
            <w:pPr>
              <w:jc w:val="center"/>
            </w:pPr>
            <w:r w:rsidRPr="00EF5853">
              <w:t>b.</w:t>
            </w:r>
          </w:p>
        </w:tc>
        <w:tc>
          <w:tcPr>
            <w:tcW w:w="8100" w:type="dxa"/>
            <w:gridSpan w:val="2"/>
            <w:shd w:val="clear" w:color="auto" w:fill="auto"/>
          </w:tcPr>
          <w:p w:rsidR="005C3723" w:rsidRPr="00EF5853" w:rsidRDefault="00BF0779" w:rsidP="005C3723">
            <w:r>
              <w:t>Write down the role of initial microflora, acidification and food type in food spoilage</w:t>
            </w:r>
          </w:p>
        </w:tc>
        <w:tc>
          <w:tcPr>
            <w:tcW w:w="1170" w:type="dxa"/>
            <w:shd w:val="clear" w:color="auto" w:fill="auto"/>
          </w:tcPr>
          <w:p w:rsidR="005C3723" w:rsidRDefault="005C3723" w:rsidP="00004B49">
            <w:pPr>
              <w:jc w:val="center"/>
            </w:pPr>
            <w:r w:rsidRPr="007D4292">
              <w:t>CO3</w:t>
            </w:r>
          </w:p>
        </w:tc>
        <w:tc>
          <w:tcPr>
            <w:tcW w:w="810" w:type="dxa"/>
            <w:shd w:val="clear" w:color="auto" w:fill="auto"/>
          </w:tcPr>
          <w:p w:rsidR="005C3723" w:rsidRPr="00EF5853" w:rsidRDefault="00BF0779" w:rsidP="00BF0779">
            <w:pPr>
              <w:pStyle w:val="NoSpacing"/>
            </w:pPr>
            <w:r>
              <w:t>10</w:t>
            </w:r>
          </w:p>
        </w:tc>
      </w:tr>
      <w:tr w:rsidR="005C3723" w:rsidRPr="00EF5853" w:rsidTr="007B23DC">
        <w:trPr>
          <w:trHeight w:val="4"/>
        </w:trPr>
        <w:tc>
          <w:tcPr>
            <w:tcW w:w="11178" w:type="dxa"/>
            <w:gridSpan w:val="6"/>
            <w:shd w:val="clear" w:color="auto" w:fill="auto"/>
          </w:tcPr>
          <w:p w:rsidR="005C3723" w:rsidRPr="00EF5853" w:rsidRDefault="005C3723" w:rsidP="00004B49">
            <w:pPr>
              <w:ind w:right="1011"/>
              <w:jc w:val="center"/>
            </w:pPr>
            <w:r w:rsidRPr="00EF5853">
              <w:t>(OR)</w:t>
            </w:r>
          </w:p>
        </w:tc>
      </w:tr>
      <w:tr w:rsidR="005C3723" w:rsidRPr="00EF5853" w:rsidTr="007B23DC">
        <w:trPr>
          <w:trHeight w:val="4"/>
        </w:trPr>
        <w:tc>
          <w:tcPr>
            <w:tcW w:w="530" w:type="dxa"/>
            <w:shd w:val="clear" w:color="auto" w:fill="auto"/>
          </w:tcPr>
          <w:p w:rsidR="005C3723" w:rsidRPr="00EF5853" w:rsidRDefault="005C3723" w:rsidP="005C3723">
            <w:pPr>
              <w:jc w:val="center"/>
            </w:pPr>
            <w:r w:rsidRPr="00EF5853">
              <w:t>6.</w:t>
            </w:r>
          </w:p>
        </w:tc>
        <w:tc>
          <w:tcPr>
            <w:tcW w:w="684" w:type="dxa"/>
            <w:gridSpan w:val="2"/>
            <w:shd w:val="clear" w:color="auto" w:fill="auto"/>
          </w:tcPr>
          <w:p w:rsidR="005C3723" w:rsidRPr="00EF5853" w:rsidRDefault="005C3723" w:rsidP="005C3723">
            <w:pPr>
              <w:jc w:val="center"/>
            </w:pPr>
            <w:r w:rsidRPr="00EF5853">
              <w:t>a.</w:t>
            </w:r>
          </w:p>
        </w:tc>
        <w:tc>
          <w:tcPr>
            <w:tcW w:w="7984" w:type="dxa"/>
            <w:shd w:val="clear" w:color="auto" w:fill="auto"/>
          </w:tcPr>
          <w:p w:rsidR="005C3723" w:rsidRDefault="00912702" w:rsidP="005C3723">
            <w:r>
              <w:t>Explain in detail about the following in construction of cold storage:</w:t>
            </w:r>
          </w:p>
          <w:p w:rsidR="00912702" w:rsidRDefault="00912702" w:rsidP="00912702">
            <w:pPr>
              <w:pStyle w:val="ListParagraph"/>
              <w:numPr>
                <w:ilvl w:val="0"/>
                <w:numId w:val="5"/>
              </w:numPr>
            </w:pPr>
            <w:proofErr w:type="spellStart"/>
            <w:r>
              <w:t>Draingage</w:t>
            </w:r>
            <w:proofErr w:type="spellEnd"/>
          </w:p>
          <w:p w:rsidR="00912702" w:rsidRDefault="00912702" w:rsidP="00912702">
            <w:pPr>
              <w:pStyle w:val="ListParagraph"/>
              <w:numPr>
                <w:ilvl w:val="0"/>
                <w:numId w:val="5"/>
              </w:numPr>
            </w:pPr>
            <w:r>
              <w:t>Walls</w:t>
            </w:r>
          </w:p>
          <w:p w:rsidR="00912702" w:rsidRPr="00EF5853" w:rsidRDefault="00912702" w:rsidP="00912702">
            <w:pPr>
              <w:pStyle w:val="ListParagraph"/>
              <w:numPr>
                <w:ilvl w:val="0"/>
                <w:numId w:val="5"/>
              </w:numPr>
            </w:pPr>
            <w:r>
              <w:t>Ceilings</w:t>
            </w:r>
          </w:p>
        </w:tc>
        <w:tc>
          <w:tcPr>
            <w:tcW w:w="1170" w:type="dxa"/>
            <w:shd w:val="clear" w:color="auto" w:fill="auto"/>
          </w:tcPr>
          <w:p w:rsidR="005C3723" w:rsidRDefault="005C3723" w:rsidP="00004B49">
            <w:pPr>
              <w:jc w:val="center"/>
            </w:pPr>
            <w:r w:rsidRPr="007D4292">
              <w:t>CO3</w:t>
            </w:r>
          </w:p>
        </w:tc>
        <w:tc>
          <w:tcPr>
            <w:tcW w:w="810" w:type="dxa"/>
            <w:shd w:val="clear" w:color="auto" w:fill="auto"/>
          </w:tcPr>
          <w:p w:rsidR="005C3723" w:rsidRPr="00EF5853" w:rsidRDefault="00912702" w:rsidP="00912702">
            <w:pPr>
              <w:pStyle w:val="NoSpacing"/>
            </w:pPr>
            <w:r>
              <w:t>15</w:t>
            </w:r>
          </w:p>
        </w:tc>
      </w:tr>
      <w:tr w:rsidR="005C3723" w:rsidRPr="00EF5853" w:rsidTr="007B23DC">
        <w:trPr>
          <w:trHeight w:val="4"/>
        </w:trPr>
        <w:tc>
          <w:tcPr>
            <w:tcW w:w="530" w:type="dxa"/>
            <w:shd w:val="clear" w:color="auto" w:fill="auto"/>
          </w:tcPr>
          <w:p w:rsidR="005C3723" w:rsidRPr="00EF5853" w:rsidRDefault="005C3723" w:rsidP="005C3723">
            <w:pPr>
              <w:jc w:val="center"/>
            </w:pPr>
          </w:p>
        </w:tc>
        <w:tc>
          <w:tcPr>
            <w:tcW w:w="684" w:type="dxa"/>
            <w:gridSpan w:val="2"/>
            <w:shd w:val="clear" w:color="auto" w:fill="auto"/>
          </w:tcPr>
          <w:p w:rsidR="005C3723" w:rsidRPr="00EF5853" w:rsidRDefault="005C3723" w:rsidP="005C3723">
            <w:pPr>
              <w:jc w:val="center"/>
            </w:pPr>
            <w:r w:rsidRPr="00EF5853">
              <w:t>b.</w:t>
            </w:r>
          </w:p>
        </w:tc>
        <w:tc>
          <w:tcPr>
            <w:tcW w:w="7984" w:type="dxa"/>
            <w:shd w:val="clear" w:color="auto" w:fill="auto"/>
          </w:tcPr>
          <w:p w:rsidR="005C3723" w:rsidRPr="00912702" w:rsidRDefault="00912702" w:rsidP="005C3723">
            <w:r w:rsidRPr="00912702">
              <w:rPr>
                <w:rFonts w:eastAsia="Calibri"/>
              </w:rPr>
              <w:t xml:space="preserve">Write a note on HACCP.  </w:t>
            </w:r>
          </w:p>
        </w:tc>
        <w:tc>
          <w:tcPr>
            <w:tcW w:w="1170" w:type="dxa"/>
            <w:shd w:val="clear" w:color="auto" w:fill="auto"/>
          </w:tcPr>
          <w:p w:rsidR="005C3723" w:rsidRDefault="005C3723" w:rsidP="00004B49">
            <w:pPr>
              <w:jc w:val="center"/>
            </w:pPr>
            <w:r w:rsidRPr="007D4292">
              <w:t>CO3</w:t>
            </w:r>
          </w:p>
        </w:tc>
        <w:tc>
          <w:tcPr>
            <w:tcW w:w="810" w:type="dxa"/>
            <w:shd w:val="clear" w:color="auto" w:fill="auto"/>
          </w:tcPr>
          <w:p w:rsidR="005C3723" w:rsidRPr="00EF5853" w:rsidRDefault="00912702" w:rsidP="005C3723">
            <w:pPr>
              <w:ind w:right="1011"/>
              <w:jc w:val="center"/>
            </w:pPr>
            <w:r>
              <w:t>5</w:t>
            </w:r>
          </w:p>
        </w:tc>
      </w:tr>
      <w:tr w:rsidR="005C3723" w:rsidRPr="00EF5853" w:rsidTr="007B23DC">
        <w:trPr>
          <w:trHeight w:val="4"/>
        </w:trPr>
        <w:tc>
          <w:tcPr>
            <w:tcW w:w="530" w:type="dxa"/>
            <w:shd w:val="clear" w:color="auto" w:fill="auto"/>
          </w:tcPr>
          <w:p w:rsidR="005C3723" w:rsidRPr="00EF5853" w:rsidRDefault="005C3723" w:rsidP="005C3723">
            <w:pPr>
              <w:jc w:val="center"/>
            </w:pPr>
            <w:r w:rsidRPr="00EF5853">
              <w:t>7.</w:t>
            </w:r>
          </w:p>
        </w:tc>
        <w:tc>
          <w:tcPr>
            <w:tcW w:w="684" w:type="dxa"/>
            <w:gridSpan w:val="2"/>
            <w:shd w:val="clear" w:color="auto" w:fill="auto"/>
          </w:tcPr>
          <w:p w:rsidR="005C3723" w:rsidRPr="00EF5853" w:rsidRDefault="005C3723" w:rsidP="005C3723">
            <w:pPr>
              <w:jc w:val="center"/>
            </w:pPr>
            <w:r w:rsidRPr="00EF5853">
              <w:t>a.</w:t>
            </w:r>
          </w:p>
        </w:tc>
        <w:tc>
          <w:tcPr>
            <w:tcW w:w="7984" w:type="dxa"/>
            <w:shd w:val="clear" w:color="auto" w:fill="auto"/>
          </w:tcPr>
          <w:p w:rsidR="005C3723" w:rsidRPr="00EF5853" w:rsidRDefault="00AF6FFB" w:rsidP="005C3723">
            <w:r>
              <w:t>Describe in detail about types of refrigeration used in cold transport</w:t>
            </w:r>
          </w:p>
        </w:tc>
        <w:tc>
          <w:tcPr>
            <w:tcW w:w="1170" w:type="dxa"/>
            <w:shd w:val="clear" w:color="auto" w:fill="auto"/>
          </w:tcPr>
          <w:p w:rsidR="005C3723" w:rsidRDefault="005C3723" w:rsidP="00004B49">
            <w:pPr>
              <w:jc w:val="center"/>
            </w:pPr>
            <w:r w:rsidRPr="007D4292">
              <w:t>CO3</w:t>
            </w:r>
          </w:p>
        </w:tc>
        <w:tc>
          <w:tcPr>
            <w:tcW w:w="810" w:type="dxa"/>
            <w:shd w:val="clear" w:color="auto" w:fill="auto"/>
          </w:tcPr>
          <w:p w:rsidR="005C3723" w:rsidRPr="00EF5853" w:rsidRDefault="00AF6FFB" w:rsidP="00AF6FFB">
            <w:pPr>
              <w:pStyle w:val="NoSpacing"/>
            </w:pPr>
            <w:r>
              <w:t>10</w:t>
            </w:r>
          </w:p>
        </w:tc>
      </w:tr>
      <w:tr w:rsidR="005C3723" w:rsidRPr="00EF5853" w:rsidTr="007B23DC">
        <w:trPr>
          <w:trHeight w:val="4"/>
        </w:trPr>
        <w:tc>
          <w:tcPr>
            <w:tcW w:w="530" w:type="dxa"/>
            <w:shd w:val="clear" w:color="auto" w:fill="auto"/>
          </w:tcPr>
          <w:p w:rsidR="005C3723" w:rsidRPr="00EF5853" w:rsidRDefault="005C3723" w:rsidP="005C3723">
            <w:pPr>
              <w:jc w:val="center"/>
            </w:pPr>
          </w:p>
        </w:tc>
        <w:tc>
          <w:tcPr>
            <w:tcW w:w="684" w:type="dxa"/>
            <w:gridSpan w:val="2"/>
            <w:shd w:val="clear" w:color="auto" w:fill="auto"/>
          </w:tcPr>
          <w:p w:rsidR="005C3723" w:rsidRPr="00EF5853" w:rsidRDefault="005C3723" w:rsidP="005C3723">
            <w:pPr>
              <w:jc w:val="center"/>
            </w:pPr>
            <w:r w:rsidRPr="00EF5853">
              <w:t>b.</w:t>
            </w:r>
          </w:p>
        </w:tc>
        <w:tc>
          <w:tcPr>
            <w:tcW w:w="7984" w:type="dxa"/>
            <w:shd w:val="clear" w:color="auto" w:fill="auto"/>
          </w:tcPr>
          <w:p w:rsidR="005C3723" w:rsidRPr="00EF5853" w:rsidRDefault="00AF6FFB" w:rsidP="005C3723">
            <w:r>
              <w:rPr>
                <w:rFonts w:asciiTheme="majorHAnsi" w:hAnsiTheme="majorHAnsi"/>
              </w:rPr>
              <w:t>Write a note on cold storage and temperatures</w:t>
            </w:r>
          </w:p>
        </w:tc>
        <w:tc>
          <w:tcPr>
            <w:tcW w:w="1170" w:type="dxa"/>
            <w:shd w:val="clear" w:color="auto" w:fill="auto"/>
          </w:tcPr>
          <w:p w:rsidR="005C3723" w:rsidRDefault="005C3723" w:rsidP="00004B49">
            <w:pPr>
              <w:jc w:val="center"/>
            </w:pPr>
            <w:r w:rsidRPr="007D4292">
              <w:t>CO3</w:t>
            </w:r>
          </w:p>
        </w:tc>
        <w:tc>
          <w:tcPr>
            <w:tcW w:w="810" w:type="dxa"/>
            <w:shd w:val="clear" w:color="auto" w:fill="auto"/>
          </w:tcPr>
          <w:p w:rsidR="005C3723" w:rsidRPr="00EF5853" w:rsidRDefault="00AF6FFB" w:rsidP="005C3723">
            <w:pPr>
              <w:ind w:right="1011"/>
              <w:jc w:val="center"/>
            </w:pPr>
            <w:r>
              <w:t>5</w:t>
            </w:r>
          </w:p>
        </w:tc>
      </w:tr>
      <w:tr w:rsidR="005C3723" w:rsidRPr="00EF5853" w:rsidTr="007B23DC">
        <w:trPr>
          <w:trHeight w:val="4"/>
        </w:trPr>
        <w:tc>
          <w:tcPr>
            <w:tcW w:w="530" w:type="dxa"/>
            <w:shd w:val="clear" w:color="auto" w:fill="auto"/>
          </w:tcPr>
          <w:p w:rsidR="005C3723" w:rsidRPr="00EF5853" w:rsidRDefault="005C3723" w:rsidP="005C3723">
            <w:pPr>
              <w:jc w:val="center"/>
            </w:pPr>
          </w:p>
        </w:tc>
        <w:tc>
          <w:tcPr>
            <w:tcW w:w="684" w:type="dxa"/>
            <w:gridSpan w:val="2"/>
            <w:shd w:val="clear" w:color="auto" w:fill="auto"/>
          </w:tcPr>
          <w:p w:rsidR="005C3723" w:rsidRPr="00EF5853" w:rsidRDefault="005C3723" w:rsidP="005C3723">
            <w:pPr>
              <w:jc w:val="center"/>
            </w:pPr>
            <w:r w:rsidRPr="00EF5853">
              <w:t>c.</w:t>
            </w:r>
          </w:p>
        </w:tc>
        <w:tc>
          <w:tcPr>
            <w:tcW w:w="7984" w:type="dxa"/>
            <w:shd w:val="clear" w:color="auto" w:fill="auto"/>
          </w:tcPr>
          <w:p w:rsidR="005C3723" w:rsidRPr="00EF5853" w:rsidRDefault="00AF6FFB" w:rsidP="005C3723">
            <w:r>
              <w:t>Write down the factors to be considered in door management</w:t>
            </w:r>
          </w:p>
        </w:tc>
        <w:tc>
          <w:tcPr>
            <w:tcW w:w="1170" w:type="dxa"/>
            <w:shd w:val="clear" w:color="auto" w:fill="auto"/>
          </w:tcPr>
          <w:p w:rsidR="005C3723" w:rsidRDefault="005C3723" w:rsidP="00004B49">
            <w:pPr>
              <w:jc w:val="center"/>
            </w:pPr>
            <w:r w:rsidRPr="007D4292">
              <w:t>CO3</w:t>
            </w:r>
          </w:p>
        </w:tc>
        <w:tc>
          <w:tcPr>
            <w:tcW w:w="810" w:type="dxa"/>
            <w:shd w:val="clear" w:color="auto" w:fill="auto"/>
          </w:tcPr>
          <w:p w:rsidR="005C3723" w:rsidRPr="00EF5853" w:rsidRDefault="00AF6FFB" w:rsidP="005C3723">
            <w:pPr>
              <w:ind w:right="1011"/>
              <w:jc w:val="center"/>
            </w:pPr>
            <w:r>
              <w:t>5</w:t>
            </w:r>
          </w:p>
        </w:tc>
      </w:tr>
      <w:tr w:rsidR="005C3723" w:rsidRPr="00EF5853" w:rsidTr="007B23DC">
        <w:trPr>
          <w:trHeight w:val="2"/>
        </w:trPr>
        <w:tc>
          <w:tcPr>
            <w:tcW w:w="11178" w:type="dxa"/>
            <w:gridSpan w:val="6"/>
            <w:shd w:val="clear" w:color="auto" w:fill="auto"/>
          </w:tcPr>
          <w:p w:rsidR="005C3723" w:rsidRPr="00EF5853" w:rsidRDefault="005C3723" w:rsidP="00004B49">
            <w:pPr>
              <w:ind w:right="1011"/>
              <w:jc w:val="center"/>
            </w:pPr>
            <w:r w:rsidRPr="00EF5853">
              <w:t>(OR)</w:t>
            </w:r>
          </w:p>
        </w:tc>
      </w:tr>
      <w:tr w:rsidR="005C3723" w:rsidRPr="00EF5853" w:rsidTr="007B23DC">
        <w:trPr>
          <w:trHeight w:val="2"/>
        </w:trPr>
        <w:tc>
          <w:tcPr>
            <w:tcW w:w="530" w:type="dxa"/>
            <w:shd w:val="clear" w:color="auto" w:fill="auto"/>
          </w:tcPr>
          <w:p w:rsidR="005C3723" w:rsidRPr="00EF5853" w:rsidRDefault="005C3723" w:rsidP="005C3723">
            <w:pPr>
              <w:jc w:val="center"/>
            </w:pPr>
            <w:r w:rsidRPr="00EF5853">
              <w:t>8.</w:t>
            </w:r>
          </w:p>
        </w:tc>
        <w:tc>
          <w:tcPr>
            <w:tcW w:w="684" w:type="dxa"/>
            <w:gridSpan w:val="2"/>
            <w:shd w:val="clear" w:color="auto" w:fill="auto"/>
          </w:tcPr>
          <w:p w:rsidR="005C3723" w:rsidRPr="00EF5853" w:rsidRDefault="005C3723" w:rsidP="005C3723">
            <w:pPr>
              <w:jc w:val="center"/>
            </w:pPr>
            <w:r w:rsidRPr="00EF5853">
              <w:t>a.</w:t>
            </w:r>
          </w:p>
        </w:tc>
        <w:tc>
          <w:tcPr>
            <w:tcW w:w="7984" w:type="dxa"/>
            <w:shd w:val="clear" w:color="auto" w:fill="auto"/>
          </w:tcPr>
          <w:p w:rsidR="005C3723" w:rsidRPr="00EF5853" w:rsidRDefault="008234E5" w:rsidP="005C3723">
            <w:r>
              <w:t>Describe the steps involved in cold storage design in details with diagrams wherever necessary</w:t>
            </w:r>
          </w:p>
        </w:tc>
        <w:tc>
          <w:tcPr>
            <w:tcW w:w="1170" w:type="dxa"/>
            <w:shd w:val="clear" w:color="auto" w:fill="auto"/>
          </w:tcPr>
          <w:p w:rsidR="005C3723" w:rsidRDefault="005C3723" w:rsidP="00004B49">
            <w:pPr>
              <w:jc w:val="center"/>
            </w:pPr>
            <w:r w:rsidRPr="007D4292">
              <w:t>CO3</w:t>
            </w:r>
          </w:p>
        </w:tc>
        <w:tc>
          <w:tcPr>
            <w:tcW w:w="810" w:type="dxa"/>
            <w:shd w:val="clear" w:color="auto" w:fill="auto"/>
          </w:tcPr>
          <w:p w:rsidR="005C3723" w:rsidRPr="00EF5853" w:rsidRDefault="008234E5" w:rsidP="008234E5">
            <w:pPr>
              <w:pStyle w:val="NoSpacing"/>
            </w:pPr>
            <w:r>
              <w:t>20</w:t>
            </w:r>
          </w:p>
        </w:tc>
      </w:tr>
      <w:tr w:rsidR="005C3723" w:rsidRPr="00EF5853" w:rsidTr="007B23DC">
        <w:trPr>
          <w:trHeight w:val="2"/>
        </w:trPr>
        <w:tc>
          <w:tcPr>
            <w:tcW w:w="1214" w:type="dxa"/>
            <w:gridSpan w:val="3"/>
            <w:shd w:val="clear" w:color="auto" w:fill="auto"/>
          </w:tcPr>
          <w:p w:rsidR="005C3723" w:rsidRPr="00EF5853" w:rsidRDefault="005C3723" w:rsidP="005C3723">
            <w:pPr>
              <w:jc w:val="center"/>
            </w:pPr>
          </w:p>
        </w:tc>
        <w:tc>
          <w:tcPr>
            <w:tcW w:w="7984" w:type="dxa"/>
            <w:shd w:val="clear" w:color="auto" w:fill="auto"/>
          </w:tcPr>
          <w:p w:rsidR="005C3723" w:rsidRPr="00875196" w:rsidRDefault="005C3723" w:rsidP="005C3723">
            <w:pPr>
              <w:rPr>
                <w:b/>
                <w:u w:val="single"/>
              </w:rPr>
            </w:pPr>
            <w:r w:rsidRPr="00875196">
              <w:rPr>
                <w:b/>
                <w:u w:val="single"/>
              </w:rPr>
              <w:t>Compulsory:</w:t>
            </w:r>
          </w:p>
        </w:tc>
        <w:tc>
          <w:tcPr>
            <w:tcW w:w="1170" w:type="dxa"/>
            <w:shd w:val="clear" w:color="auto" w:fill="auto"/>
          </w:tcPr>
          <w:p w:rsidR="005C3723" w:rsidRPr="00875196" w:rsidRDefault="005C3723" w:rsidP="00004B49">
            <w:pPr>
              <w:jc w:val="center"/>
              <w:rPr>
                <w:sz w:val="22"/>
                <w:szCs w:val="22"/>
              </w:rPr>
            </w:pPr>
          </w:p>
        </w:tc>
        <w:tc>
          <w:tcPr>
            <w:tcW w:w="810" w:type="dxa"/>
            <w:shd w:val="clear" w:color="auto" w:fill="auto"/>
          </w:tcPr>
          <w:p w:rsidR="005C3723" w:rsidRDefault="005C3723" w:rsidP="005C3723">
            <w:bookmarkStart w:id="0" w:name="_GoBack"/>
            <w:bookmarkEnd w:id="0"/>
          </w:p>
        </w:tc>
      </w:tr>
      <w:tr w:rsidR="005C3723" w:rsidRPr="00EF5853" w:rsidTr="007B23DC">
        <w:trPr>
          <w:trHeight w:val="2"/>
        </w:trPr>
        <w:tc>
          <w:tcPr>
            <w:tcW w:w="530" w:type="dxa"/>
            <w:shd w:val="clear" w:color="auto" w:fill="auto"/>
          </w:tcPr>
          <w:p w:rsidR="005C3723" w:rsidRPr="00EF5853" w:rsidRDefault="005C3723" w:rsidP="005C3723">
            <w:pPr>
              <w:jc w:val="center"/>
            </w:pPr>
            <w:r w:rsidRPr="00EF5853">
              <w:t>9.</w:t>
            </w:r>
          </w:p>
        </w:tc>
        <w:tc>
          <w:tcPr>
            <w:tcW w:w="684" w:type="dxa"/>
            <w:gridSpan w:val="2"/>
            <w:shd w:val="clear" w:color="auto" w:fill="auto"/>
          </w:tcPr>
          <w:p w:rsidR="005C3723" w:rsidRPr="00EF5853" w:rsidRDefault="005C3723" w:rsidP="005C3723">
            <w:pPr>
              <w:jc w:val="center"/>
            </w:pPr>
            <w:r w:rsidRPr="00EF5853">
              <w:t>a.</w:t>
            </w:r>
          </w:p>
        </w:tc>
        <w:tc>
          <w:tcPr>
            <w:tcW w:w="7984" w:type="dxa"/>
            <w:shd w:val="clear" w:color="auto" w:fill="auto"/>
          </w:tcPr>
          <w:p w:rsidR="005C3723" w:rsidRPr="00EF5853" w:rsidRDefault="008234E5" w:rsidP="005C3723">
            <w:r>
              <w:t>Explain in detail about cold chain management in international market</w:t>
            </w:r>
          </w:p>
        </w:tc>
        <w:tc>
          <w:tcPr>
            <w:tcW w:w="1170" w:type="dxa"/>
            <w:shd w:val="clear" w:color="auto" w:fill="auto"/>
          </w:tcPr>
          <w:p w:rsidR="005C3723" w:rsidRDefault="005C3723" w:rsidP="00004B49">
            <w:pPr>
              <w:jc w:val="center"/>
            </w:pPr>
            <w:r w:rsidRPr="007D4292">
              <w:t>CO3</w:t>
            </w:r>
          </w:p>
        </w:tc>
        <w:tc>
          <w:tcPr>
            <w:tcW w:w="810" w:type="dxa"/>
            <w:shd w:val="clear" w:color="auto" w:fill="auto"/>
          </w:tcPr>
          <w:p w:rsidR="005C3723" w:rsidRPr="00EF5853" w:rsidRDefault="008234E5" w:rsidP="008234E5">
            <w:pPr>
              <w:pStyle w:val="NoSpacing"/>
            </w:pPr>
            <w:r>
              <w:t>10</w:t>
            </w:r>
          </w:p>
        </w:tc>
      </w:tr>
      <w:tr w:rsidR="005C3723" w:rsidRPr="00EF5853" w:rsidTr="007B23DC">
        <w:trPr>
          <w:trHeight w:val="2"/>
        </w:trPr>
        <w:tc>
          <w:tcPr>
            <w:tcW w:w="530" w:type="dxa"/>
            <w:shd w:val="clear" w:color="auto" w:fill="auto"/>
          </w:tcPr>
          <w:p w:rsidR="005C3723" w:rsidRPr="00EF5853" w:rsidRDefault="005C3723" w:rsidP="005C3723">
            <w:pPr>
              <w:jc w:val="center"/>
            </w:pPr>
          </w:p>
        </w:tc>
        <w:tc>
          <w:tcPr>
            <w:tcW w:w="684" w:type="dxa"/>
            <w:gridSpan w:val="2"/>
            <w:shd w:val="clear" w:color="auto" w:fill="auto"/>
          </w:tcPr>
          <w:p w:rsidR="005C3723" w:rsidRPr="00EF5853" w:rsidRDefault="005C3723" w:rsidP="005C3723">
            <w:pPr>
              <w:jc w:val="center"/>
            </w:pPr>
            <w:r w:rsidRPr="00EF5853">
              <w:t>b.</w:t>
            </w:r>
          </w:p>
        </w:tc>
        <w:tc>
          <w:tcPr>
            <w:tcW w:w="7984" w:type="dxa"/>
            <w:shd w:val="clear" w:color="auto" w:fill="auto"/>
          </w:tcPr>
          <w:p w:rsidR="005C3723" w:rsidRPr="00EF5853" w:rsidRDefault="008234E5" w:rsidP="005C3723">
            <w:r>
              <w:t>Describe the temperature management and other factors to be considered in Cold chain management</w:t>
            </w:r>
          </w:p>
        </w:tc>
        <w:tc>
          <w:tcPr>
            <w:tcW w:w="1170" w:type="dxa"/>
            <w:shd w:val="clear" w:color="auto" w:fill="auto"/>
          </w:tcPr>
          <w:p w:rsidR="005C3723" w:rsidRDefault="005C3723" w:rsidP="00004B49">
            <w:pPr>
              <w:jc w:val="center"/>
            </w:pPr>
            <w:r w:rsidRPr="007D4292">
              <w:t>CO3</w:t>
            </w:r>
          </w:p>
        </w:tc>
        <w:tc>
          <w:tcPr>
            <w:tcW w:w="810" w:type="dxa"/>
            <w:shd w:val="clear" w:color="auto" w:fill="auto"/>
          </w:tcPr>
          <w:p w:rsidR="005C3723" w:rsidRPr="00EF5853" w:rsidRDefault="008234E5" w:rsidP="008234E5">
            <w:pPr>
              <w:pStyle w:val="NoSpacing"/>
            </w:pPr>
            <w:r>
              <w:t>10</w:t>
            </w:r>
          </w:p>
        </w:tc>
      </w:tr>
    </w:tbl>
    <w:p w:rsidR="005527A4" w:rsidRDefault="005527A4" w:rsidP="005527A4"/>
    <w:p w:rsidR="001F7E9B" w:rsidRDefault="001F7E9B" w:rsidP="002E336A">
      <w:pPr>
        <w:jc w:val="center"/>
      </w:pPr>
      <w:r>
        <w:t>ALL THE BEST</w:t>
      </w:r>
    </w:p>
    <w:p w:rsidR="00D3698C" w:rsidRPr="001F7E9B" w:rsidRDefault="00D3698C" w:rsidP="00D3698C">
      <w:pPr>
        <w:ind w:left="720"/>
      </w:pPr>
    </w:p>
    <w:p w:rsidR="002E336A" w:rsidRDefault="002E336A" w:rsidP="002E336A"/>
    <w:sectPr w:rsidR="002E336A" w:rsidSect="002E552A">
      <w:pgSz w:w="12240" w:h="15840"/>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656244"/>
    <w:multiLevelType w:val="hybridMultilevel"/>
    <w:tmpl w:val="570263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97B1686"/>
    <w:multiLevelType w:val="hybridMultilevel"/>
    <w:tmpl w:val="ABFED3AE"/>
    <w:lvl w:ilvl="0" w:tplc="55B67A4A">
      <w:start w:val="1"/>
      <w:numFmt w:val="bullet"/>
      <w:lvlText w:val=" "/>
      <w:lvlJc w:val="left"/>
      <w:pPr>
        <w:tabs>
          <w:tab w:val="num" w:pos="720"/>
        </w:tabs>
        <w:ind w:left="720" w:hanging="360"/>
      </w:pPr>
      <w:rPr>
        <w:rFonts w:ascii="Calibri" w:hAnsi="Calibri" w:hint="default"/>
      </w:rPr>
    </w:lvl>
    <w:lvl w:ilvl="1" w:tplc="D9B8E9BC" w:tentative="1">
      <w:start w:val="1"/>
      <w:numFmt w:val="bullet"/>
      <w:lvlText w:val=" "/>
      <w:lvlJc w:val="left"/>
      <w:pPr>
        <w:tabs>
          <w:tab w:val="num" w:pos="1440"/>
        </w:tabs>
        <w:ind w:left="1440" w:hanging="360"/>
      </w:pPr>
      <w:rPr>
        <w:rFonts w:ascii="Calibri" w:hAnsi="Calibri" w:hint="default"/>
      </w:rPr>
    </w:lvl>
    <w:lvl w:ilvl="2" w:tplc="5DB67848" w:tentative="1">
      <w:start w:val="1"/>
      <w:numFmt w:val="bullet"/>
      <w:lvlText w:val=" "/>
      <w:lvlJc w:val="left"/>
      <w:pPr>
        <w:tabs>
          <w:tab w:val="num" w:pos="2160"/>
        </w:tabs>
        <w:ind w:left="2160" w:hanging="360"/>
      </w:pPr>
      <w:rPr>
        <w:rFonts w:ascii="Calibri" w:hAnsi="Calibri" w:hint="default"/>
      </w:rPr>
    </w:lvl>
    <w:lvl w:ilvl="3" w:tplc="CB84FE98" w:tentative="1">
      <w:start w:val="1"/>
      <w:numFmt w:val="bullet"/>
      <w:lvlText w:val=" "/>
      <w:lvlJc w:val="left"/>
      <w:pPr>
        <w:tabs>
          <w:tab w:val="num" w:pos="2880"/>
        </w:tabs>
        <w:ind w:left="2880" w:hanging="360"/>
      </w:pPr>
      <w:rPr>
        <w:rFonts w:ascii="Calibri" w:hAnsi="Calibri" w:hint="default"/>
      </w:rPr>
    </w:lvl>
    <w:lvl w:ilvl="4" w:tplc="90AA3942" w:tentative="1">
      <w:start w:val="1"/>
      <w:numFmt w:val="bullet"/>
      <w:lvlText w:val=" "/>
      <w:lvlJc w:val="left"/>
      <w:pPr>
        <w:tabs>
          <w:tab w:val="num" w:pos="3600"/>
        </w:tabs>
        <w:ind w:left="3600" w:hanging="360"/>
      </w:pPr>
      <w:rPr>
        <w:rFonts w:ascii="Calibri" w:hAnsi="Calibri" w:hint="default"/>
      </w:rPr>
    </w:lvl>
    <w:lvl w:ilvl="5" w:tplc="0FC08398" w:tentative="1">
      <w:start w:val="1"/>
      <w:numFmt w:val="bullet"/>
      <w:lvlText w:val=" "/>
      <w:lvlJc w:val="left"/>
      <w:pPr>
        <w:tabs>
          <w:tab w:val="num" w:pos="4320"/>
        </w:tabs>
        <w:ind w:left="4320" w:hanging="360"/>
      </w:pPr>
      <w:rPr>
        <w:rFonts w:ascii="Calibri" w:hAnsi="Calibri" w:hint="default"/>
      </w:rPr>
    </w:lvl>
    <w:lvl w:ilvl="6" w:tplc="DFA671AE" w:tentative="1">
      <w:start w:val="1"/>
      <w:numFmt w:val="bullet"/>
      <w:lvlText w:val=" "/>
      <w:lvlJc w:val="left"/>
      <w:pPr>
        <w:tabs>
          <w:tab w:val="num" w:pos="5040"/>
        </w:tabs>
        <w:ind w:left="5040" w:hanging="360"/>
      </w:pPr>
      <w:rPr>
        <w:rFonts w:ascii="Calibri" w:hAnsi="Calibri" w:hint="default"/>
      </w:rPr>
    </w:lvl>
    <w:lvl w:ilvl="7" w:tplc="9F96E258" w:tentative="1">
      <w:start w:val="1"/>
      <w:numFmt w:val="bullet"/>
      <w:lvlText w:val=" "/>
      <w:lvlJc w:val="left"/>
      <w:pPr>
        <w:tabs>
          <w:tab w:val="num" w:pos="5760"/>
        </w:tabs>
        <w:ind w:left="5760" w:hanging="360"/>
      </w:pPr>
      <w:rPr>
        <w:rFonts w:ascii="Calibri" w:hAnsi="Calibri" w:hint="default"/>
      </w:rPr>
    </w:lvl>
    <w:lvl w:ilvl="8" w:tplc="CDA61832" w:tentative="1">
      <w:start w:val="1"/>
      <w:numFmt w:val="bullet"/>
      <w:lvlText w:val=" "/>
      <w:lvlJc w:val="left"/>
      <w:pPr>
        <w:tabs>
          <w:tab w:val="num" w:pos="6480"/>
        </w:tabs>
        <w:ind w:left="6480" w:hanging="360"/>
      </w:pPr>
      <w:rPr>
        <w:rFonts w:ascii="Calibri" w:hAnsi="Calibri" w:hint="default"/>
      </w:r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679229A9"/>
    <w:multiLevelType w:val="hybridMultilevel"/>
    <w:tmpl w:val="3CAAA6A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hideGrammaticalErrors/>
  <w:proofState w:spelling="clean" w:grammar="clean"/>
  <w:defaultTabStop w:val="720"/>
  <w:characterSpacingControl w:val="doNotCompress"/>
  <w:compat/>
  <w:rsids>
    <w:rsidRoot w:val="002E336A"/>
    <w:rsid w:val="00004B49"/>
    <w:rsid w:val="00023B9E"/>
    <w:rsid w:val="00061821"/>
    <w:rsid w:val="000F3EFE"/>
    <w:rsid w:val="00115032"/>
    <w:rsid w:val="001D41FE"/>
    <w:rsid w:val="001D670F"/>
    <w:rsid w:val="001E2222"/>
    <w:rsid w:val="001F54D1"/>
    <w:rsid w:val="001F7E9B"/>
    <w:rsid w:val="002D09FF"/>
    <w:rsid w:val="002D7611"/>
    <w:rsid w:val="002D76BB"/>
    <w:rsid w:val="002E336A"/>
    <w:rsid w:val="002E552A"/>
    <w:rsid w:val="00304757"/>
    <w:rsid w:val="00324247"/>
    <w:rsid w:val="003855F1"/>
    <w:rsid w:val="003B14BC"/>
    <w:rsid w:val="003B1F06"/>
    <w:rsid w:val="003C6BB4"/>
    <w:rsid w:val="0046314C"/>
    <w:rsid w:val="0046787F"/>
    <w:rsid w:val="00472105"/>
    <w:rsid w:val="004C5F44"/>
    <w:rsid w:val="004D7AE6"/>
    <w:rsid w:val="004F787A"/>
    <w:rsid w:val="00501F18"/>
    <w:rsid w:val="0050571C"/>
    <w:rsid w:val="005133D7"/>
    <w:rsid w:val="005527A4"/>
    <w:rsid w:val="005C3723"/>
    <w:rsid w:val="005D0F4A"/>
    <w:rsid w:val="005F011C"/>
    <w:rsid w:val="0062605C"/>
    <w:rsid w:val="00681B25"/>
    <w:rsid w:val="006C49E0"/>
    <w:rsid w:val="006C7354"/>
    <w:rsid w:val="00706683"/>
    <w:rsid w:val="00725A0A"/>
    <w:rsid w:val="007326F6"/>
    <w:rsid w:val="007B23DC"/>
    <w:rsid w:val="00802202"/>
    <w:rsid w:val="008234E5"/>
    <w:rsid w:val="00875196"/>
    <w:rsid w:val="008A56BE"/>
    <w:rsid w:val="008B0703"/>
    <w:rsid w:val="008C1A14"/>
    <w:rsid w:val="00904D12"/>
    <w:rsid w:val="00912702"/>
    <w:rsid w:val="0095679B"/>
    <w:rsid w:val="009B53DD"/>
    <w:rsid w:val="009C5A1D"/>
    <w:rsid w:val="00A44772"/>
    <w:rsid w:val="00AA5E39"/>
    <w:rsid w:val="00AA6B40"/>
    <w:rsid w:val="00AC691B"/>
    <w:rsid w:val="00AE264C"/>
    <w:rsid w:val="00AE7431"/>
    <w:rsid w:val="00AF6FFB"/>
    <w:rsid w:val="00B009B1"/>
    <w:rsid w:val="00B60E7E"/>
    <w:rsid w:val="00B97811"/>
    <w:rsid w:val="00BA539E"/>
    <w:rsid w:val="00BB5C6B"/>
    <w:rsid w:val="00BF0779"/>
    <w:rsid w:val="00C3743D"/>
    <w:rsid w:val="00C60C6A"/>
    <w:rsid w:val="00C83292"/>
    <w:rsid w:val="00C95F18"/>
    <w:rsid w:val="00CB7A50"/>
    <w:rsid w:val="00CE1825"/>
    <w:rsid w:val="00CE5503"/>
    <w:rsid w:val="00D332A9"/>
    <w:rsid w:val="00D3698C"/>
    <w:rsid w:val="00D62341"/>
    <w:rsid w:val="00D64FF9"/>
    <w:rsid w:val="00D94D54"/>
    <w:rsid w:val="00DE0497"/>
    <w:rsid w:val="00DF705C"/>
    <w:rsid w:val="00E70A47"/>
    <w:rsid w:val="00E824B7"/>
    <w:rsid w:val="00F11EDB"/>
    <w:rsid w:val="00F162EA"/>
    <w:rsid w:val="00F266A7"/>
    <w:rsid w:val="00F55D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styleId="NoSpacing">
    <w:name w:val="No Spacing"/>
    <w:uiPriority w:val="1"/>
    <w:qFormat/>
    <w:rsid w:val="00A44772"/>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divs>
    <w:div w:id="117382211">
      <w:bodyDiv w:val="1"/>
      <w:marLeft w:val="0"/>
      <w:marRight w:val="0"/>
      <w:marTop w:val="0"/>
      <w:marBottom w:val="0"/>
      <w:divBdr>
        <w:top w:val="none" w:sz="0" w:space="0" w:color="auto"/>
        <w:left w:val="none" w:sz="0" w:space="0" w:color="auto"/>
        <w:bottom w:val="none" w:sz="0" w:space="0" w:color="auto"/>
        <w:right w:val="none" w:sz="0" w:space="0" w:color="auto"/>
      </w:divBdr>
    </w:div>
    <w:div w:id="1105534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DA67E2-D11F-40CA-A2DE-4C7ABF9CB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2</Pages>
  <Words>456</Words>
  <Characters>2603</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coe</cp:lastModifiedBy>
  <cp:revision>15</cp:revision>
  <cp:lastPrinted>2016-09-21T16:48:00Z</cp:lastPrinted>
  <dcterms:created xsi:type="dcterms:W3CDTF">2016-11-10T05:12:00Z</dcterms:created>
  <dcterms:modified xsi:type="dcterms:W3CDTF">2016-11-16T04:36:00Z</dcterms:modified>
</cp:coreProperties>
</file>